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A5" w:rsidRDefault="00C54BFF">
      <w:r>
        <w:rPr>
          <w:noProof/>
        </w:rPr>
        <w:drawing>
          <wp:inline distT="0" distB="0" distL="0" distR="0" wp14:anchorId="32CB58A7" wp14:editId="3E14CB2C">
            <wp:extent cx="1158240" cy="1066800"/>
            <wp:effectExtent l="0" t="0" r="381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FF" w:rsidRPr="00C54BFF" w:rsidRDefault="00C54BFF" w:rsidP="00C54BFF">
      <w:pPr>
        <w:jc w:val="center"/>
        <w:rPr>
          <w:b/>
          <w:bCs/>
          <w:sz w:val="28"/>
          <w:szCs w:val="28"/>
        </w:rPr>
      </w:pPr>
      <w:r w:rsidRPr="00C54BFF">
        <w:rPr>
          <w:b/>
          <w:bCs/>
          <w:sz w:val="28"/>
          <w:szCs w:val="28"/>
        </w:rPr>
        <w:t>IZJAVE ZA STARŠE</w:t>
      </w:r>
    </w:p>
    <w:p w:rsidR="00C54BFF" w:rsidRPr="00DC6991" w:rsidRDefault="00C54BFF" w:rsidP="00C54BF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spacing w:before="100" w:beforeAutospacing="1" w:after="100" w:afterAutospacing="1" w:line="240" w:lineRule="auto"/>
        <w:ind w:left="540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DC6991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JUTRANJE VARSTVO (1. razred)</w:t>
      </w:r>
    </w:p>
    <w:p w:rsidR="00C54BFF" w:rsidRDefault="00C54BFF" w:rsidP="00C54BF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color w:val="453E38"/>
          <w:sz w:val="24"/>
          <w:szCs w:val="24"/>
          <w:lang w:eastAsia="sl-SI"/>
        </w:rPr>
        <w:t>Jutranje varstvo za učence 1. razreda bomo izvajali od 6.30 dalje. Otroka lahko zaradi drugačne organizacije pripeljete najkasneje do 7.15. Naslednji vstop v šolo bo mogoč šele ob 7.50. Starši v prostore šole ne smete vstopati. Otroka lahko oddate pred glavnim službenim vhodom, ker bodo vsi ostali vhodi zaklenjeni</w:t>
      </w:r>
      <w:r w:rsidR="002D6F02">
        <w:rPr>
          <w:rFonts w:eastAsia="Times New Roman" w:cstheme="minorHAnsi"/>
          <w:color w:val="453E38"/>
          <w:sz w:val="24"/>
          <w:szCs w:val="24"/>
          <w:lang w:eastAsia="sl-SI"/>
        </w:rPr>
        <w:t>.</w:t>
      </w:r>
    </w:p>
    <w:p w:rsidR="002D6F02" w:rsidRPr="002D6F02" w:rsidRDefault="002D6F02" w:rsidP="00C54BF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</w:pP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Prosim, obkrožite črko pred odgovorom:</w:t>
      </w:r>
    </w:p>
    <w:p w:rsidR="002D6F02" w:rsidRPr="002D6F02" w:rsidRDefault="00C54BFF" w:rsidP="002D6F02">
      <w:pPr>
        <w:pStyle w:val="Odstavekseznama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Moj otrok, _______________________ (ime, priimek), učenec 1. razreda Osnovne šole Jožeta Gorjupa Kostanjevica na Krki</w:t>
      </w:r>
      <w:r w:rsidR="002D6F02"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, 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nameravam otroka </w:t>
      </w:r>
      <w:r w:rsidR="002D6F02"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vključiti 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v jutranje varstvo od 18. 5. 2020 do preklica. </w:t>
      </w:r>
    </w:p>
    <w:p w:rsidR="00C54BFF" w:rsidRPr="002D6F02" w:rsidRDefault="002D6F02" w:rsidP="00C54BF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Ot</w:t>
      </w:r>
      <w:r w:rsidR="00C54BFF" w:rsidRPr="00DC6991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rok 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bo </w:t>
      </w:r>
      <w:r w:rsidR="00C54BFF" w:rsidRPr="00DC6991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vključen v jutranje varstvo 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od _________ ure dalje.</w:t>
      </w:r>
    </w:p>
    <w:p w:rsidR="002D6F02" w:rsidRPr="002D6F02" w:rsidRDefault="002D6F02" w:rsidP="002D6F02">
      <w:pPr>
        <w:pStyle w:val="Odstavekseznama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Moj otrok, _______________________ (ime, priimek), učenec 1. razreda Osnovne šole Jožeta Gorjupa Kostanjevica na Krki od 18. 5. 2020 ne bo obiskoval jutranje varstva. V šolo ga bomo pripeljali med 7.50 in 7.55 uro.</w:t>
      </w:r>
    </w:p>
    <w:p w:rsidR="00C54BFF" w:rsidRPr="00DC6991" w:rsidRDefault="00C54BFF" w:rsidP="00C54BF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spacing w:before="100" w:beforeAutospacing="1" w:after="100" w:afterAutospacing="1" w:line="240" w:lineRule="auto"/>
        <w:ind w:left="540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DC6991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PODALJŠANO BIVANJE (1., 2. in 3. razred)</w:t>
      </w:r>
    </w:p>
    <w:p w:rsidR="002D6F02" w:rsidRDefault="00C54BFF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 xml:space="preserve">Podaljšano bivanje </w:t>
      </w:r>
      <w:r w:rsidR="002D6F02">
        <w:rPr>
          <w:rFonts w:eastAsia="Times New Roman" w:cstheme="minorHAnsi"/>
          <w:color w:val="453E38"/>
          <w:sz w:val="24"/>
          <w:szCs w:val="24"/>
          <w:lang w:eastAsia="sl-SI"/>
        </w:rPr>
        <w:t xml:space="preserve">za učence 1. triletja </w:t>
      </w: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>bo potekalo od konca pouka do 16.</w:t>
      </w:r>
      <w:r w:rsidRPr="00B76287">
        <w:rPr>
          <w:rFonts w:eastAsia="Times New Roman" w:cstheme="minorHAnsi"/>
          <w:color w:val="453E38"/>
          <w:sz w:val="24"/>
          <w:szCs w:val="24"/>
          <w:lang w:eastAsia="sl-SI"/>
        </w:rPr>
        <w:t>0</w:t>
      </w: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 xml:space="preserve">0 ure. </w:t>
      </w:r>
      <w:r w:rsidR="002D6F02">
        <w:rPr>
          <w:rFonts w:eastAsia="Times New Roman" w:cstheme="minorHAnsi"/>
          <w:color w:val="453E38"/>
          <w:sz w:val="24"/>
          <w:szCs w:val="24"/>
          <w:lang w:eastAsia="sl-SI"/>
        </w:rPr>
        <w:t xml:space="preserve">Starši boste svojega otroka ob dogovorjeni uri prevzeli pred šolo, vstop v šolo ne bo mogoč. Učenci bodo razporejeni v manjše skupine OPB (največ 15 učencev). </w:t>
      </w:r>
    </w:p>
    <w:p w:rsidR="002D6F02" w:rsidRDefault="002D6F02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</w:pP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Prosim, obkrožite črko pred odgovorom:</w:t>
      </w:r>
      <w:r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 xml:space="preserve"> </w:t>
      </w:r>
    </w:p>
    <w:p w:rsidR="002D6F02" w:rsidRDefault="002D6F02" w:rsidP="002D6F02">
      <w:pPr>
        <w:pStyle w:val="Odstavekseznama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Moj otrok, _______________________ (ime, priimek), učenec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______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razreda Osnovne šole Jožeta Gorjupa Kostanjevica na Krki, nameravam otroka vključiti v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podaljšano bivanje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 od 18. 5. 2020 do preklica. </w:t>
      </w:r>
    </w:p>
    <w:p w:rsidR="0022758E" w:rsidRDefault="0022758E" w:rsidP="0022758E">
      <w:pPr>
        <w:pStyle w:val="Odstavekseznama"/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</w:p>
    <w:p w:rsidR="0022758E" w:rsidRDefault="0022758E" w:rsidP="0022758E">
      <w:pPr>
        <w:pStyle w:val="Odstavekseznama"/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Otrok bo vključen v podaljšano bivanje do ________ ure. </w:t>
      </w:r>
    </w:p>
    <w:p w:rsidR="002D6F02" w:rsidRPr="002D6F02" w:rsidRDefault="002D6F02" w:rsidP="002D6F02">
      <w:pPr>
        <w:pStyle w:val="Odstavekseznama"/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</w:p>
    <w:p w:rsidR="002D6F02" w:rsidRPr="002D6F02" w:rsidRDefault="002D6F02" w:rsidP="002D6F02">
      <w:pPr>
        <w:pStyle w:val="Odstavekseznama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Moj otrok, _______________________ (ime, priimek), učenec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____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razreda Osnovne šole Jožeta Gorjupa Kostanjevica na Krki od 18. 5. 2020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NE bo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 obiskoval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podaljšanega bivanja. </w:t>
      </w:r>
    </w:p>
    <w:p w:rsidR="002D6F02" w:rsidRDefault="002D6F02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</w:pPr>
    </w:p>
    <w:p w:rsidR="00C54BFF" w:rsidRPr="00DC6991" w:rsidRDefault="00C54BFF" w:rsidP="002D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 w:rsidRPr="00DC6991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lastRenderedPageBreak/>
        <w:t>PRIHOD V ŠOLO/ODHOD DOMOV (1., 2., 3. in 9. razred)</w:t>
      </w:r>
    </w:p>
    <w:p w:rsidR="00C54BFF" w:rsidRDefault="00C54BFF" w:rsidP="0022758E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>Glede prihoda v šolo</w:t>
      </w:r>
      <w:r w:rsidRPr="00B76287">
        <w:rPr>
          <w:rFonts w:eastAsia="Times New Roman" w:cstheme="minorHAnsi"/>
          <w:color w:val="453E38"/>
          <w:sz w:val="24"/>
          <w:szCs w:val="24"/>
          <w:lang w:eastAsia="sl-SI"/>
        </w:rPr>
        <w:t xml:space="preserve"> oz. </w:t>
      </w: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>odhoda domov NIJZ priporoča hojo, kolesarjenje, za učence, ki imajo kolesarski izpit</w:t>
      </w:r>
      <w:r w:rsidRPr="00B76287">
        <w:rPr>
          <w:rFonts w:eastAsia="Times New Roman" w:cstheme="minorHAnsi"/>
          <w:color w:val="453E38"/>
          <w:sz w:val="24"/>
          <w:szCs w:val="24"/>
          <w:lang w:eastAsia="sl-SI"/>
        </w:rPr>
        <w:t xml:space="preserve"> in</w:t>
      </w:r>
      <w:r w:rsidRPr="00DC6991">
        <w:rPr>
          <w:rFonts w:eastAsia="Times New Roman" w:cstheme="minorHAnsi"/>
          <w:color w:val="453E38"/>
          <w:sz w:val="24"/>
          <w:szCs w:val="24"/>
          <w:lang w:eastAsia="sl-SI"/>
        </w:rPr>
        <w:t xml:space="preserve"> individualni prevoz s strani staršev (brez združevanja otrok).</w:t>
      </w:r>
      <w:r w:rsidR="0022758E">
        <w:rPr>
          <w:rFonts w:eastAsia="Times New Roman" w:cstheme="minorHAnsi"/>
          <w:color w:val="453E38"/>
          <w:sz w:val="24"/>
          <w:szCs w:val="24"/>
          <w:lang w:eastAsia="sl-SI"/>
        </w:rPr>
        <w:t xml:space="preserve"> Avtobusni prevoz bo organiziran ob posebnih ukrepih in ob predhodni prijavi na prevoz. </w:t>
      </w:r>
      <w:r w:rsidRPr="00B76287">
        <w:rPr>
          <w:rFonts w:eastAsia="Times New Roman" w:cstheme="minorHAnsi"/>
          <w:color w:val="453E38"/>
          <w:sz w:val="24"/>
          <w:szCs w:val="24"/>
          <w:lang w:eastAsia="sl-SI"/>
        </w:rPr>
        <w:t>Prevozov s šolskim kombijem ne bo.</w:t>
      </w:r>
    </w:p>
    <w:p w:rsidR="0022758E" w:rsidRDefault="0022758E" w:rsidP="0022758E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</w:pP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Prosim, obkrožite črko pred odgovorom:</w:t>
      </w:r>
      <w:r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 xml:space="preserve"> </w:t>
      </w:r>
    </w:p>
    <w:p w:rsidR="0022758E" w:rsidRPr="00183F1B" w:rsidRDefault="0022758E" w:rsidP="0022758E">
      <w:pPr>
        <w:pStyle w:val="Odstavekseznama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Moj otrok, _______________________ (ime, priimek), učenec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______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razreda Osnovne šole Jožeta Gorjupa Kostanjevica na Krki, </w:t>
      </w:r>
      <w:r w:rsidR="00183F1B" w:rsidRPr="00183F1B">
        <w:rPr>
          <w:rFonts w:eastAsia="Times New Roman" w:cstheme="minorHAnsi"/>
          <w:b/>
          <w:bCs/>
          <w:color w:val="FF0000"/>
          <w:sz w:val="24"/>
          <w:szCs w:val="24"/>
          <w:lang w:eastAsia="sl-SI"/>
        </w:rPr>
        <w:t>BO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 od 18. 5. 2020 (2., 3. razred) oziroma od 25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5. 2020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(9. razred) </w:t>
      </w:r>
      <w:r w:rsidR="00183F1B" w:rsidRPr="00183F1B">
        <w:rPr>
          <w:rFonts w:eastAsia="Times New Roman" w:cstheme="minorHAnsi"/>
          <w:b/>
          <w:bCs/>
          <w:color w:val="FF0000"/>
          <w:sz w:val="24"/>
          <w:szCs w:val="24"/>
          <w:lang w:eastAsia="sl-SI"/>
        </w:rPr>
        <w:t xml:space="preserve">POTREBOVAL PREVOZ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v šolo in iz šole.</w:t>
      </w:r>
      <w:r w:rsidR="00183F1B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 </w:t>
      </w:r>
    </w:p>
    <w:p w:rsidR="00183F1B" w:rsidRPr="00183F1B" w:rsidRDefault="00183F1B" w:rsidP="00183F1B">
      <w:pPr>
        <w:pStyle w:val="Odstavekseznama"/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53E38"/>
          <w:sz w:val="24"/>
          <w:szCs w:val="24"/>
          <w:lang w:eastAsia="sl-SI"/>
        </w:rPr>
      </w:pPr>
    </w:p>
    <w:p w:rsidR="00183F1B" w:rsidRPr="00183F1B" w:rsidRDefault="00183F1B" w:rsidP="00183F1B">
      <w:pPr>
        <w:pStyle w:val="Odstavekseznama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53E38"/>
          <w:sz w:val="24"/>
          <w:szCs w:val="24"/>
          <w:lang w:eastAsia="sl-SI"/>
        </w:rPr>
      </w:pP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Moj otrok, _______________________ (ime, priimek), učenec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______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razreda Osnovne šole Jožeta Gorjupa Kostanjevica na Krki,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od 18. 5. 2020 (2., 3. razred) oziroma od 25</w:t>
      </w:r>
      <w:r w:rsidRPr="002D6F02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5. 2020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(9. razred) </w:t>
      </w:r>
      <w:r w:rsidRPr="00183F1B">
        <w:rPr>
          <w:rFonts w:eastAsia="Times New Roman" w:cstheme="minorHAnsi"/>
          <w:b/>
          <w:bCs/>
          <w:color w:val="FF0000"/>
          <w:sz w:val="24"/>
          <w:szCs w:val="24"/>
          <w:lang w:eastAsia="sl-SI"/>
        </w:rPr>
        <w:t xml:space="preserve">NE BO potreboval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prevoza v šolo in iz šole.</w:t>
      </w:r>
    </w:p>
    <w:p w:rsidR="00183F1B" w:rsidRPr="00183F1B" w:rsidRDefault="00183F1B" w:rsidP="00183F1B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color w:val="453E38"/>
          <w:sz w:val="24"/>
          <w:szCs w:val="24"/>
          <w:lang w:eastAsia="sl-SI"/>
        </w:rPr>
        <w:t>V skladu z načrtom bo v šolo prijal med 7.50 in 7.55 uro.</w:t>
      </w:r>
    </w:p>
    <w:p w:rsidR="00C54BFF" w:rsidRPr="00C54BFF" w:rsidRDefault="001E0BFE" w:rsidP="001E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IZJAVE POŠLJITE NAJKASNEJE do </w:t>
      </w:r>
      <w:r w:rsidR="007E6914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torka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, 1</w:t>
      </w:r>
      <w:r w:rsidR="007E6914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2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. 5. 2020 na e-naslov razredničarke vašega otroka.</w:t>
      </w:r>
    </w:p>
    <w:sectPr w:rsidR="00C54BFF" w:rsidRPr="00C5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D45"/>
    <w:multiLevelType w:val="hybridMultilevel"/>
    <w:tmpl w:val="90DE0B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36F3"/>
    <w:multiLevelType w:val="multilevel"/>
    <w:tmpl w:val="6EFC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E696B"/>
    <w:multiLevelType w:val="multilevel"/>
    <w:tmpl w:val="EC6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414C3"/>
    <w:multiLevelType w:val="hybridMultilevel"/>
    <w:tmpl w:val="C3F4F8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8E2"/>
    <w:multiLevelType w:val="hybridMultilevel"/>
    <w:tmpl w:val="90DE0B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75C5"/>
    <w:multiLevelType w:val="multilevel"/>
    <w:tmpl w:val="BE7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C5AA9"/>
    <w:multiLevelType w:val="multilevel"/>
    <w:tmpl w:val="90F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37389"/>
    <w:multiLevelType w:val="multilevel"/>
    <w:tmpl w:val="5AB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F"/>
    <w:rsid w:val="00183F1B"/>
    <w:rsid w:val="001E0BFE"/>
    <w:rsid w:val="0022758E"/>
    <w:rsid w:val="002D6F02"/>
    <w:rsid w:val="003844A5"/>
    <w:rsid w:val="007E6914"/>
    <w:rsid w:val="00C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A7C0"/>
  <w15:chartTrackingRefBased/>
  <w15:docId w15:val="{E22993E5-D392-4067-93F2-85BB3EE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2020-05-11T06:36:00Z</dcterms:created>
  <dcterms:modified xsi:type="dcterms:W3CDTF">2020-05-11T07:20:00Z</dcterms:modified>
</cp:coreProperties>
</file>